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4A1CB" w14:textId="77777777" w:rsidR="0013679D" w:rsidRDefault="0013679D" w:rsidP="00D30F95"/>
    <w:tbl>
      <w:tblPr>
        <w:tblpPr w:leftFromText="141" w:rightFromText="141" w:vertAnchor="text" w:horzAnchor="margin" w:tblpY="71"/>
        <w:tblW w:w="9351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513"/>
      </w:tblGrid>
      <w:tr w:rsidR="00D30F95" w:rsidRPr="008D4195" w14:paraId="194C9CE4" w14:textId="77777777" w:rsidTr="00790BE3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27172511" w14:textId="298C973F" w:rsidR="00D30F95" w:rsidRPr="00CE277F" w:rsidRDefault="00D30F95" w:rsidP="001B6D8C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ANEXO </w:t>
            </w:r>
            <w:r w:rsidR="001B6D8C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M</w:t>
            </w:r>
            <w:bookmarkStart w:id="0" w:name="_GoBack"/>
            <w:bookmarkEnd w:id="0"/>
          </w:p>
        </w:tc>
        <w:tc>
          <w:tcPr>
            <w:tcW w:w="7513" w:type="dxa"/>
            <w:vAlign w:val="center"/>
          </w:tcPr>
          <w:p w14:paraId="3DF5C9D4" w14:textId="7DEBBB54" w:rsidR="00D30F95" w:rsidRPr="00CE277F" w:rsidRDefault="00FC44FD" w:rsidP="00A63181">
            <w:pPr>
              <w:ind w:left="567"/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SERVICIOS</w:t>
            </w:r>
          </w:p>
        </w:tc>
      </w:tr>
    </w:tbl>
    <w:p w14:paraId="55BD850A" w14:textId="77777777" w:rsidR="00B4151E" w:rsidRDefault="00B4151E" w:rsidP="00B4151E">
      <w:pPr>
        <w:rPr>
          <w:lang w:val="es-BO"/>
        </w:rPr>
      </w:pPr>
    </w:p>
    <w:p w14:paraId="3AA7B15E" w14:textId="77777777" w:rsidR="00FC44FD" w:rsidRDefault="00FC44FD" w:rsidP="00B4151E">
      <w:pPr>
        <w:rPr>
          <w:lang w:val="es-BO"/>
        </w:rPr>
      </w:pPr>
    </w:p>
    <w:p w14:paraId="6189D72D" w14:textId="210DABCB" w:rsidR="00FC44FD" w:rsidRPr="00FC44FD" w:rsidRDefault="00277305" w:rsidP="00FC44FD">
      <w:pPr>
        <w:rPr>
          <w:rFonts w:ascii="Tahoma" w:hAnsi="Tahoma" w:cs="Tahoma"/>
          <w:color w:val="4F81BD" w:themeColor="accent1"/>
          <w:lang w:val="es-BO"/>
        </w:rPr>
      </w:pPr>
      <w:proofErr w:type="spellStart"/>
      <w:r>
        <w:rPr>
          <w:rFonts w:ascii="Tahoma" w:hAnsi="Tahoma" w:cs="Tahoma"/>
          <w:color w:val="4F81BD" w:themeColor="accent1"/>
          <w:lang w:val="es-BO"/>
        </w:rPr>
        <w:t>Workflows</w:t>
      </w:r>
      <w:proofErr w:type="spellEnd"/>
      <w:r>
        <w:rPr>
          <w:rFonts w:ascii="Tahoma" w:hAnsi="Tahoma" w:cs="Tahoma"/>
          <w:color w:val="4F81BD" w:themeColor="accent1"/>
          <w:lang w:val="es-BO"/>
        </w:rPr>
        <w:t xml:space="preserve"> </w:t>
      </w:r>
      <w:proofErr w:type="spellStart"/>
      <w:r>
        <w:rPr>
          <w:rFonts w:ascii="Tahoma" w:hAnsi="Tahoma" w:cs="Tahoma"/>
          <w:color w:val="4F81BD" w:themeColor="accent1"/>
          <w:lang w:val="es-BO"/>
        </w:rPr>
        <w:t>existenes</w:t>
      </w:r>
      <w:proofErr w:type="spellEnd"/>
      <w:r>
        <w:rPr>
          <w:rFonts w:ascii="Tahoma" w:hAnsi="Tahoma" w:cs="Tahoma"/>
          <w:color w:val="4F81BD" w:themeColor="accent1"/>
          <w:lang w:val="es-BO"/>
        </w:rPr>
        <w:t xml:space="preserve"> para servicios en el sistema de ENTEL </w:t>
      </w:r>
      <w:proofErr w:type="spellStart"/>
      <w:r w:rsidR="00FC44FD" w:rsidRPr="00FC44FD">
        <w:rPr>
          <w:rFonts w:ascii="Tahoma" w:hAnsi="Tahoma" w:cs="Tahoma"/>
          <w:color w:val="4F81BD" w:themeColor="accent1"/>
          <w:lang w:val="es-BO"/>
        </w:rPr>
        <w:t>Omitatus</w:t>
      </w:r>
      <w:proofErr w:type="spellEnd"/>
      <w:r w:rsidR="00FC44FD" w:rsidRPr="00FC44FD">
        <w:rPr>
          <w:rFonts w:ascii="Tahoma" w:hAnsi="Tahoma" w:cs="Tahoma"/>
          <w:color w:val="4F81BD" w:themeColor="accent1"/>
          <w:lang w:val="es-BO"/>
        </w:rPr>
        <w:t>:</w:t>
      </w:r>
    </w:p>
    <w:p w14:paraId="0010BE5B" w14:textId="577E8052" w:rsidR="00FC44FD" w:rsidRPr="00FC44FD" w:rsidRDefault="00B95EBB" w:rsidP="00B95EBB">
      <w:pPr>
        <w:tabs>
          <w:tab w:val="left" w:pos="6643"/>
        </w:tabs>
        <w:rPr>
          <w:rFonts w:ascii="Tahoma" w:hAnsi="Tahoma" w:cs="Tahoma"/>
          <w:color w:val="4F81BD" w:themeColor="accent1"/>
          <w:lang w:val="es-BO"/>
        </w:rPr>
      </w:pPr>
      <w:r>
        <w:rPr>
          <w:rFonts w:ascii="Tahoma" w:hAnsi="Tahoma" w:cs="Tahoma"/>
          <w:color w:val="4F81BD" w:themeColor="accent1"/>
          <w:lang w:val="es-BO"/>
        </w:rPr>
        <w:tab/>
      </w:r>
    </w:p>
    <w:tbl>
      <w:tblPr>
        <w:tblW w:w="8665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"/>
        <w:gridCol w:w="1838"/>
        <w:gridCol w:w="3119"/>
        <w:gridCol w:w="2693"/>
      </w:tblGrid>
      <w:tr w:rsidR="001E54C1" w:rsidRPr="00FC44FD" w14:paraId="41B76B54" w14:textId="129CCB9A" w:rsidTr="00F326CF">
        <w:trPr>
          <w:trHeight w:val="300"/>
          <w:jc w:val="center"/>
        </w:trPr>
        <w:tc>
          <w:tcPr>
            <w:tcW w:w="1015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365F91" w:themeFill="accent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6356D8" w14:textId="77777777" w:rsidR="001E54C1" w:rsidRPr="00277305" w:rsidRDefault="001E54C1" w:rsidP="001E54C1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</w:pPr>
            <w:r w:rsidRPr="00277305"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  <w:t>Servicio</w:t>
            </w:r>
          </w:p>
        </w:tc>
        <w:tc>
          <w:tcPr>
            <w:tcW w:w="1838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365F91" w:themeFill="accent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074F46" w14:textId="77777777" w:rsidR="001E54C1" w:rsidRPr="00277305" w:rsidRDefault="001E54C1" w:rsidP="001E54C1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</w:pPr>
            <w:proofErr w:type="spellStart"/>
            <w:r w:rsidRPr="00277305"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  <w:t>Descripcion</w:t>
            </w:r>
            <w:proofErr w:type="spellEnd"/>
            <w:r w:rsidRPr="00277305"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  <w:t xml:space="preserve"> Servicio</w:t>
            </w:r>
          </w:p>
        </w:tc>
        <w:tc>
          <w:tcPr>
            <w:tcW w:w="3119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365F91" w:themeFill="accent1" w:themeFillShade="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78F763" w14:textId="3B46D48D" w:rsidR="001E54C1" w:rsidRPr="00277305" w:rsidRDefault="001E54C1" w:rsidP="001E54C1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</w:pPr>
            <w:r w:rsidRPr="00277305"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  <w:t>Flujo</w:t>
            </w:r>
          </w:p>
        </w:tc>
        <w:tc>
          <w:tcPr>
            <w:tcW w:w="2693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365F91" w:themeFill="accent1" w:themeFillShade="BF"/>
            <w:vAlign w:val="center"/>
          </w:tcPr>
          <w:p w14:paraId="243B8347" w14:textId="02B5BB65" w:rsidR="001E54C1" w:rsidRPr="00277305" w:rsidRDefault="001E54C1" w:rsidP="001E54C1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</w:pPr>
            <w:r w:rsidRPr="00277305">
              <w:rPr>
                <w:rFonts w:ascii="Tahoma" w:hAnsi="Tahoma" w:cs="Tahoma"/>
                <w:b/>
                <w:bCs/>
                <w:color w:val="FFFFFF" w:themeColor="background1"/>
                <w:lang w:val="es-BO"/>
              </w:rPr>
              <w:t>Observaciones</w:t>
            </w:r>
          </w:p>
        </w:tc>
      </w:tr>
      <w:tr w:rsidR="001E54C1" w:rsidRPr="00FC44FD" w14:paraId="52314676" w14:textId="1A27F457" w:rsidTr="00F326CF">
        <w:trPr>
          <w:trHeight w:val="300"/>
          <w:jc w:val="center"/>
        </w:trPr>
        <w:tc>
          <w:tcPr>
            <w:tcW w:w="1015" w:type="dxa"/>
            <w:tcBorders>
              <w:top w:val="single" w:sz="4" w:space="0" w:color="1F497D" w:themeColor="text2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9D519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tcBorders>
              <w:top w:val="single" w:sz="4" w:space="0" w:color="1F497D" w:themeColor="text2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5063D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tcBorders>
              <w:top w:val="single" w:sz="4" w:space="0" w:color="1F497D" w:themeColor="text2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13730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Instalación</w:t>
            </w:r>
          </w:p>
        </w:tc>
        <w:tc>
          <w:tcPr>
            <w:tcW w:w="2693" w:type="dxa"/>
            <w:tcBorders>
              <w:top w:val="single" w:sz="4" w:space="0" w:color="1F497D" w:themeColor="text2"/>
            </w:tcBorders>
          </w:tcPr>
          <w:p w14:paraId="09D57444" w14:textId="1F035A19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C77D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  <w:r>
              <w:rPr>
                <w:rFonts w:ascii="Tahoma" w:hAnsi="Tahoma" w:cs="Tahoma"/>
                <w:color w:val="4F81BD" w:themeColor="accent1"/>
                <w:lang w:val="es-BO"/>
              </w:rPr>
              <w:t xml:space="preserve"> solo IP con acceso </w:t>
            </w:r>
            <w:proofErr w:type="spellStart"/>
            <w:r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42AB0890" w14:textId="5CDA133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68F20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B177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5F3CC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Traslado</w:t>
            </w:r>
          </w:p>
        </w:tc>
        <w:tc>
          <w:tcPr>
            <w:tcW w:w="2693" w:type="dxa"/>
          </w:tcPr>
          <w:p w14:paraId="351F2B5F" w14:textId="778BC3A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43626405" w14:textId="07CFBCE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74629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F7126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88A65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/Traslado LE local</w:t>
            </w:r>
          </w:p>
        </w:tc>
        <w:tc>
          <w:tcPr>
            <w:tcW w:w="2693" w:type="dxa"/>
          </w:tcPr>
          <w:p w14:paraId="478F624E" w14:textId="3EAE04CA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36BB68D7" w14:textId="62BB297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A3FCC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25BD9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6BBB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/Traslado LE Urbana</w:t>
            </w:r>
          </w:p>
        </w:tc>
        <w:tc>
          <w:tcPr>
            <w:tcW w:w="2693" w:type="dxa"/>
          </w:tcPr>
          <w:p w14:paraId="4133BAD6" w14:textId="0D72D1E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6417F6A7" w14:textId="78938B7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B1DD6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8724A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955CD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Instalación/Traslado LE Rural</w:t>
            </w:r>
          </w:p>
        </w:tc>
        <w:tc>
          <w:tcPr>
            <w:tcW w:w="2693" w:type="dxa"/>
          </w:tcPr>
          <w:p w14:paraId="4F5956E0" w14:textId="634FEF1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6899CECB" w14:textId="3166ADB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5E4E3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EC77B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BA77F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Instalación/Traslado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Areas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No Atendidas</w:t>
            </w:r>
          </w:p>
        </w:tc>
        <w:tc>
          <w:tcPr>
            <w:tcW w:w="2693" w:type="dxa"/>
          </w:tcPr>
          <w:p w14:paraId="4B22ECE4" w14:textId="251F6525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2174FD2A" w14:textId="15E6D580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9F303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8979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ACB3A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Instalación/Traslado Acceso Satelital</w:t>
            </w:r>
          </w:p>
        </w:tc>
        <w:tc>
          <w:tcPr>
            <w:tcW w:w="2693" w:type="dxa"/>
          </w:tcPr>
          <w:p w14:paraId="53994DD7" w14:textId="58B108B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56BDBF78" w14:textId="3B4C0FB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20F28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4D65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9FDBB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LE local</w:t>
            </w:r>
          </w:p>
        </w:tc>
        <w:tc>
          <w:tcPr>
            <w:tcW w:w="2693" w:type="dxa"/>
          </w:tcPr>
          <w:p w14:paraId="7004AF4E" w14:textId="2BFDE3B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56F778C1" w14:textId="7EC647E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67485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4E309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AA7FD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LE Urbana</w:t>
            </w:r>
          </w:p>
        </w:tc>
        <w:tc>
          <w:tcPr>
            <w:tcW w:w="2693" w:type="dxa"/>
          </w:tcPr>
          <w:p w14:paraId="17C08F62" w14:textId="23E5676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4C5302F3" w14:textId="514953D4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0648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E1FE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9BDBF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LE Rural</w:t>
            </w:r>
          </w:p>
        </w:tc>
        <w:tc>
          <w:tcPr>
            <w:tcW w:w="2693" w:type="dxa"/>
          </w:tcPr>
          <w:p w14:paraId="0521D2D2" w14:textId="269F8B28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1B862579" w14:textId="7DA17DD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A50B2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9C01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3A316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Acceso Satelital</w:t>
            </w:r>
          </w:p>
        </w:tc>
        <w:tc>
          <w:tcPr>
            <w:tcW w:w="2693" w:type="dxa"/>
          </w:tcPr>
          <w:p w14:paraId="376623E9" w14:textId="0D571B2A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5F27BF82" w14:textId="647C641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5844D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5684B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2E1D5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Retiro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Areas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No Atendidas</w:t>
            </w:r>
          </w:p>
        </w:tc>
        <w:tc>
          <w:tcPr>
            <w:tcW w:w="2693" w:type="dxa"/>
          </w:tcPr>
          <w:p w14:paraId="13193E12" w14:textId="2FA09C4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49210620" w14:textId="4A6EFF5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EACD9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D30B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355D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Servicios Suplementarios</w:t>
            </w:r>
          </w:p>
        </w:tc>
        <w:tc>
          <w:tcPr>
            <w:tcW w:w="2693" w:type="dxa"/>
          </w:tcPr>
          <w:p w14:paraId="1F46C5C3" w14:textId="424447F5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3E1162BB" w14:textId="791D87CD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F4DE7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07DAE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653E3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Instancia</w:t>
            </w:r>
          </w:p>
        </w:tc>
        <w:tc>
          <w:tcPr>
            <w:tcW w:w="2693" w:type="dxa"/>
          </w:tcPr>
          <w:p w14:paraId="7CEFCBFD" w14:textId="42DCC4E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59C78ADD" w14:textId="1671A75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057F1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9896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Linea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49B59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Plan</w:t>
            </w:r>
          </w:p>
        </w:tc>
        <w:tc>
          <w:tcPr>
            <w:tcW w:w="2693" w:type="dxa"/>
          </w:tcPr>
          <w:p w14:paraId="212C9263" w14:textId="29285FF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01925">
              <w:rPr>
                <w:rFonts w:ascii="Tahoma" w:hAnsi="Tahoma" w:cs="Tahoma"/>
                <w:color w:val="4F81BD" w:themeColor="accent1"/>
                <w:lang w:val="es-BO"/>
              </w:rPr>
              <w:t>.</w:t>
            </w:r>
          </w:p>
        </w:tc>
      </w:tr>
      <w:tr w:rsidR="001E54C1" w:rsidRPr="00FC44FD" w14:paraId="61503A30" w14:textId="45F8B02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271E8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CBA7A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EC178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Factibilidad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  <w:vAlign w:val="center"/>
          </w:tcPr>
          <w:p w14:paraId="708A163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0DD20C7F" w14:textId="7C8229B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D5259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10101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46DE7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traslado TP</w:t>
            </w:r>
          </w:p>
        </w:tc>
        <w:tc>
          <w:tcPr>
            <w:tcW w:w="2693" w:type="dxa"/>
            <w:vAlign w:val="center"/>
          </w:tcPr>
          <w:p w14:paraId="2887627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5EC077B1" w14:textId="6CD95B5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36289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C1365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4EE55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/Traslado TP Urbana</w:t>
            </w:r>
          </w:p>
        </w:tc>
        <w:tc>
          <w:tcPr>
            <w:tcW w:w="2693" w:type="dxa"/>
            <w:vAlign w:val="center"/>
          </w:tcPr>
          <w:p w14:paraId="699269A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780FE5D3" w14:textId="30EC237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BCB9A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2A711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4249A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Instalación/Traslado TP Rural</w:t>
            </w:r>
          </w:p>
        </w:tc>
        <w:tc>
          <w:tcPr>
            <w:tcW w:w="2693" w:type="dxa"/>
            <w:vAlign w:val="center"/>
          </w:tcPr>
          <w:p w14:paraId="6E19EA2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1DC1C2FF" w14:textId="73394E35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F0DA4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6F2646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02AD5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Instalación/Traslado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Areas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No Atendidas</w:t>
            </w:r>
          </w:p>
        </w:tc>
        <w:tc>
          <w:tcPr>
            <w:tcW w:w="2693" w:type="dxa"/>
            <w:vAlign w:val="center"/>
          </w:tcPr>
          <w:p w14:paraId="787A385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2743E2BB" w14:textId="03CF7F6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626DE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200D4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A9C05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/traslado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TPChip</w:t>
            </w:r>
            <w:proofErr w:type="spellEnd"/>
          </w:p>
        </w:tc>
        <w:tc>
          <w:tcPr>
            <w:tcW w:w="2693" w:type="dxa"/>
            <w:vAlign w:val="center"/>
          </w:tcPr>
          <w:p w14:paraId="4A565AC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0C6FB396" w14:textId="6DE509A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5DEAB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022C9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5B36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Instalacion,Reubicacion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y Retiro MIR</w:t>
            </w:r>
          </w:p>
        </w:tc>
        <w:tc>
          <w:tcPr>
            <w:tcW w:w="2693" w:type="dxa"/>
            <w:vAlign w:val="center"/>
          </w:tcPr>
          <w:p w14:paraId="06B181C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2DD14216" w14:textId="62CC64DD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49341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5F615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2544E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TP Urbana</w:t>
            </w:r>
          </w:p>
        </w:tc>
        <w:tc>
          <w:tcPr>
            <w:tcW w:w="2693" w:type="dxa"/>
            <w:vAlign w:val="center"/>
          </w:tcPr>
          <w:p w14:paraId="56466D9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712ECA0A" w14:textId="66E81F7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E11C9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13659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2E02D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TP MAR</w:t>
            </w:r>
          </w:p>
        </w:tc>
        <w:tc>
          <w:tcPr>
            <w:tcW w:w="2693" w:type="dxa"/>
            <w:vAlign w:val="center"/>
          </w:tcPr>
          <w:p w14:paraId="720CD71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4C18792F" w14:textId="71A5C2D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09D1B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BF9C3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D8ED6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TP ANA</w:t>
            </w:r>
          </w:p>
        </w:tc>
        <w:tc>
          <w:tcPr>
            <w:tcW w:w="2693" w:type="dxa"/>
            <w:vAlign w:val="center"/>
          </w:tcPr>
          <w:p w14:paraId="7F3162D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1892D3C6" w14:textId="24A9A1C2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EDE82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EFDF1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4EFED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Trabajos Adicionales TP</w:t>
            </w:r>
          </w:p>
        </w:tc>
        <w:tc>
          <w:tcPr>
            <w:tcW w:w="2693" w:type="dxa"/>
            <w:vAlign w:val="center"/>
          </w:tcPr>
          <w:p w14:paraId="1AAF464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73F5725B" w14:textId="5126D69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D314B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CE9CC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05DA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Cambio de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AccesoTP</w:t>
            </w:r>
            <w:proofErr w:type="spellEnd"/>
          </w:p>
        </w:tc>
        <w:tc>
          <w:tcPr>
            <w:tcW w:w="2693" w:type="dxa"/>
            <w:vAlign w:val="center"/>
          </w:tcPr>
          <w:p w14:paraId="5A0475A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1E54C1" w:rsidRPr="00FC44FD" w14:paraId="1278A409" w14:textId="7821F34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31111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692E9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Teléfonos públicos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C45A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Bloqueo temporal desbloqueo</w:t>
            </w:r>
          </w:p>
        </w:tc>
        <w:tc>
          <w:tcPr>
            <w:tcW w:w="2693" w:type="dxa"/>
            <w:vAlign w:val="center"/>
          </w:tcPr>
          <w:p w14:paraId="497F282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</w:p>
        </w:tc>
      </w:tr>
      <w:tr w:rsidR="00F679DE" w:rsidRPr="00FC44FD" w14:paraId="39D6E471" w14:textId="2E33A0D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399F9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AD72F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21917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Instalación</w:t>
            </w:r>
          </w:p>
        </w:tc>
        <w:tc>
          <w:tcPr>
            <w:tcW w:w="2693" w:type="dxa"/>
          </w:tcPr>
          <w:p w14:paraId="0DAEB8BE" w14:textId="0D255B31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AD6B4A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AD6B4A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308CD766" w14:textId="02F219E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684D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23090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1DC14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Traslado</w:t>
            </w:r>
          </w:p>
        </w:tc>
        <w:tc>
          <w:tcPr>
            <w:tcW w:w="2693" w:type="dxa"/>
          </w:tcPr>
          <w:p w14:paraId="1CD98F30" w14:textId="303146BF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2A200336" w14:textId="6156E21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3041A4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lastRenderedPageBreak/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530566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02E536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Instalación/Traslado TPU Rural</w:t>
            </w:r>
          </w:p>
        </w:tc>
        <w:tc>
          <w:tcPr>
            <w:tcW w:w="2693" w:type="dxa"/>
          </w:tcPr>
          <w:p w14:paraId="5D2D0318" w14:textId="1346849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278EB259" w14:textId="22DC8F0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280A1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187F56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D9AB5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TPU Rural</w:t>
            </w:r>
          </w:p>
        </w:tc>
        <w:tc>
          <w:tcPr>
            <w:tcW w:w="2693" w:type="dxa"/>
          </w:tcPr>
          <w:p w14:paraId="0267DB2F" w14:textId="3D112E0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57EEDB37" w14:textId="6550532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5CD8F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FC9DB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3BB72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Instalación/Traslado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Areas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No Atendidas</w:t>
            </w:r>
          </w:p>
        </w:tc>
        <w:tc>
          <w:tcPr>
            <w:tcW w:w="2693" w:type="dxa"/>
          </w:tcPr>
          <w:p w14:paraId="55938232" w14:textId="4A8C7C42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41E6E3B6" w14:textId="16F6A66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5CAAB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0E113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B8141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Retiro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Areas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No Atendidas</w:t>
            </w:r>
          </w:p>
        </w:tc>
        <w:tc>
          <w:tcPr>
            <w:tcW w:w="2693" w:type="dxa"/>
          </w:tcPr>
          <w:p w14:paraId="0F59DEDD" w14:textId="198C439D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4E54823D" w14:textId="05C76EE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BA898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3B7DD2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56E9D0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Instalación/Traslado Acceso Satelital  - MIR</w:t>
            </w:r>
          </w:p>
        </w:tc>
        <w:tc>
          <w:tcPr>
            <w:tcW w:w="2693" w:type="dxa"/>
          </w:tcPr>
          <w:p w14:paraId="4EF714C6" w14:textId="73040EAC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6B9FF001" w14:textId="77E4BCE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15486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87AD5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121AED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Acceso Satelital  - MIR</w:t>
            </w:r>
          </w:p>
        </w:tc>
        <w:tc>
          <w:tcPr>
            <w:tcW w:w="2693" w:type="dxa"/>
          </w:tcPr>
          <w:p w14:paraId="1D2EF27C" w14:textId="749406CF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31EE6738" w14:textId="2D194482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C74481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9C09A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2BA1E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TPU VSAT IP</w:t>
            </w:r>
          </w:p>
        </w:tc>
        <w:tc>
          <w:tcPr>
            <w:tcW w:w="2693" w:type="dxa"/>
          </w:tcPr>
          <w:p w14:paraId="3D65F150" w14:textId="49A7B465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4FE79F74" w14:textId="0AE76BD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FA9C9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56577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66982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 TPU VSAT IP</w:t>
            </w:r>
          </w:p>
        </w:tc>
        <w:tc>
          <w:tcPr>
            <w:tcW w:w="2693" w:type="dxa"/>
          </w:tcPr>
          <w:p w14:paraId="6B2118E1" w14:textId="0BBFD908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59EC142E" w14:textId="6FC460A7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DD011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7F313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90A3E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TPU VSAT IP</w:t>
            </w:r>
          </w:p>
        </w:tc>
        <w:tc>
          <w:tcPr>
            <w:tcW w:w="2693" w:type="dxa"/>
          </w:tcPr>
          <w:p w14:paraId="5BBCDCAE" w14:textId="42BAF4EE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43F776D8" w14:textId="776ADC5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CF04F2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DA8C2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3FE316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Hab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/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Deshab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servicio suplementarios</w:t>
            </w:r>
          </w:p>
        </w:tc>
        <w:tc>
          <w:tcPr>
            <w:tcW w:w="2693" w:type="dxa"/>
          </w:tcPr>
          <w:p w14:paraId="599413B4" w14:textId="25692D3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F679DE" w:rsidRPr="00FC44FD" w14:paraId="1A2A8384" w14:textId="20C4C46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970A9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7F3A8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TPU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F5DCF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Instancia</w:t>
            </w:r>
          </w:p>
        </w:tc>
        <w:tc>
          <w:tcPr>
            <w:tcW w:w="2693" w:type="dxa"/>
          </w:tcPr>
          <w:p w14:paraId="37B02985" w14:textId="2BB0FE1A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Debe ser incluido en el alcance solo IP con acceso </w:t>
            </w:r>
            <w:proofErr w:type="spellStart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  <w:proofErr w:type="spellEnd"/>
            <w:r w:rsidRPr="007C7F0B">
              <w:rPr>
                <w:rFonts w:ascii="Tahoma" w:hAnsi="Tahoma" w:cs="Tahoma"/>
                <w:color w:val="4F81BD" w:themeColor="accent1"/>
                <w:lang w:val="es-BO"/>
              </w:rPr>
              <w:t xml:space="preserve"> o Satelital.</w:t>
            </w:r>
          </w:p>
        </w:tc>
      </w:tr>
      <w:tr w:rsidR="001E54C1" w:rsidRPr="00FC44FD" w14:paraId="2A2FC2B3" w14:textId="7C35955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410A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FEDAB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A4E0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Instalación</w:t>
            </w:r>
          </w:p>
        </w:tc>
        <w:tc>
          <w:tcPr>
            <w:tcW w:w="2693" w:type="dxa"/>
          </w:tcPr>
          <w:p w14:paraId="2EAE9255" w14:textId="1C348990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AEAC975" w14:textId="7A30800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4D1F4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B6916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F4303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31AD3CE7" w14:textId="268E0A5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8168640" w14:textId="5E063D2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3F63A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DF92F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16646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30654688" w14:textId="322E975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8B46331" w14:textId="384F93D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29465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7CC35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5E8F8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subflujo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Hab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/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Desh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Corhal</w:t>
            </w:r>
            <w:proofErr w:type="spellEnd"/>
          </w:p>
        </w:tc>
        <w:tc>
          <w:tcPr>
            <w:tcW w:w="2693" w:type="dxa"/>
          </w:tcPr>
          <w:p w14:paraId="5FE68C8B" w14:textId="40701315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6956719" w14:textId="2AAAA59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4E170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D66BA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EC556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GSM-TDMA</w:t>
            </w:r>
          </w:p>
        </w:tc>
        <w:tc>
          <w:tcPr>
            <w:tcW w:w="2693" w:type="dxa"/>
          </w:tcPr>
          <w:p w14:paraId="6FA027D6" w14:textId="2698F4D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0144FFC" w14:textId="6E25389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A10EA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BB541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94C34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Traslado</w:t>
            </w:r>
          </w:p>
        </w:tc>
        <w:tc>
          <w:tcPr>
            <w:tcW w:w="2693" w:type="dxa"/>
          </w:tcPr>
          <w:p w14:paraId="24F9292A" w14:textId="54F6426F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9466C3A" w14:textId="05ACF32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4D648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16F4D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BC063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Instancia</w:t>
            </w:r>
          </w:p>
        </w:tc>
        <w:tc>
          <w:tcPr>
            <w:tcW w:w="2693" w:type="dxa"/>
          </w:tcPr>
          <w:p w14:paraId="56F99A54" w14:textId="065F841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69D05C8" w14:textId="40A25CF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B2D29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46162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CC45C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Retiro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Movil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TDMA-GSM</w:t>
            </w:r>
          </w:p>
        </w:tc>
        <w:tc>
          <w:tcPr>
            <w:tcW w:w="2693" w:type="dxa"/>
          </w:tcPr>
          <w:p w14:paraId="2FD5180B" w14:textId="195BA2E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809C599" w14:textId="1D082D3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F3AF7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9FFC1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Entel/CAD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97DD1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</w:t>
            </w:r>
          </w:p>
        </w:tc>
        <w:tc>
          <w:tcPr>
            <w:tcW w:w="2693" w:type="dxa"/>
          </w:tcPr>
          <w:p w14:paraId="5DBAB0C7" w14:textId="6B84458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544E80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44DB2E3" w14:textId="5E1CA56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EE5D4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7DD08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4989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</w:t>
            </w:r>
          </w:p>
        </w:tc>
        <w:tc>
          <w:tcPr>
            <w:tcW w:w="2693" w:type="dxa"/>
          </w:tcPr>
          <w:p w14:paraId="0C0305FE" w14:textId="0C3E8B5F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8C1AA6B" w14:textId="6B098802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4A1D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521DE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234D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Cancelacion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Factibilidad de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67B3B168" w14:textId="567563A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E955331" w14:textId="73A9C635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B398F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FF601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164D0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PE VSAT IP</w:t>
            </w:r>
          </w:p>
        </w:tc>
        <w:tc>
          <w:tcPr>
            <w:tcW w:w="2693" w:type="dxa"/>
          </w:tcPr>
          <w:p w14:paraId="5325E0E1" w14:textId="707DA51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14A1050" w14:textId="6F30FAD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A5563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EA616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6FD2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PE VSAT IP</w:t>
            </w:r>
          </w:p>
        </w:tc>
        <w:tc>
          <w:tcPr>
            <w:tcW w:w="2693" w:type="dxa"/>
          </w:tcPr>
          <w:p w14:paraId="4514FC67" w14:textId="1F340508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52BDB36" w14:textId="5123C8A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60BCC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3717E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CCB3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 PE VSAT IP</w:t>
            </w:r>
          </w:p>
        </w:tc>
        <w:tc>
          <w:tcPr>
            <w:tcW w:w="2693" w:type="dxa"/>
          </w:tcPr>
          <w:p w14:paraId="64D62C60" w14:textId="29B1C01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5D804EE" w14:textId="07713A1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857A3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PE_VSAT_IP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AF44E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Punto Entel VSAT 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374E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factibilidad_traslado</w:t>
            </w:r>
            <w:proofErr w:type="spellEnd"/>
          </w:p>
        </w:tc>
        <w:tc>
          <w:tcPr>
            <w:tcW w:w="2693" w:type="dxa"/>
          </w:tcPr>
          <w:p w14:paraId="1DCD53D4" w14:textId="23226D4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29452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759044C" w14:textId="6915A19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1D77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800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46C4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-free / 901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EB2E3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7DE4F2D2" w14:textId="619F8B7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82AF7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0A7727B" w14:textId="534461B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D0684F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800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26E74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-free / 901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3141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01668ED1" w14:textId="40B702DE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82AF7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2EBA0FFF" w14:textId="5681A4C4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DF994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ITFS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07DBE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-Free Internacional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8D4C7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Provision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Paquetes</w:t>
            </w:r>
          </w:p>
        </w:tc>
        <w:tc>
          <w:tcPr>
            <w:tcW w:w="2693" w:type="dxa"/>
          </w:tcPr>
          <w:p w14:paraId="469ADFED" w14:textId="14A0C10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51C2E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DBF3BC4" w14:textId="3E8D5B8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04830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ITFS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2371C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-Free Internacional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D05E5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de Paquetes</w:t>
            </w:r>
          </w:p>
        </w:tc>
        <w:tc>
          <w:tcPr>
            <w:tcW w:w="2693" w:type="dxa"/>
          </w:tcPr>
          <w:p w14:paraId="4FFDB22C" w14:textId="7618F6A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51C2E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2838EDF" w14:textId="52A9112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64AF1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9DB38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FC7E3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2693" w:type="dxa"/>
            <w:vAlign w:val="center"/>
          </w:tcPr>
          <w:p w14:paraId="3B0511B0" w14:textId="4010EF41" w:rsidR="001E54C1" w:rsidRPr="00FC44FD" w:rsidRDefault="00F679DE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1E54C1" w:rsidRPr="00FC44FD" w14:paraId="3B2DE460" w14:textId="4C84701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0D018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FFEC3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15A37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Retiro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Aqui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Entel</w:t>
            </w:r>
          </w:p>
        </w:tc>
        <w:tc>
          <w:tcPr>
            <w:tcW w:w="2693" w:type="dxa"/>
            <w:vAlign w:val="center"/>
          </w:tcPr>
          <w:p w14:paraId="0FCC21EF" w14:textId="602A4269" w:rsidR="001E54C1" w:rsidRPr="00FC44FD" w:rsidRDefault="00F679DE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1E54C1" w:rsidRPr="00FC44FD" w14:paraId="5C34B3EA" w14:textId="253E7490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9F1B4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ROM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E65BE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Roaming</w:t>
            </w:r>
            <w:proofErr w:type="spellEnd"/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611A2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Provision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, Cambio, y Baja Servicio</w:t>
            </w:r>
          </w:p>
        </w:tc>
        <w:tc>
          <w:tcPr>
            <w:tcW w:w="2693" w:type="dxa"/>
          </w:tcPr>
          <w:p w14:paraId="680A8EA1" w14:textId="5F0086C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80D61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E8BD242" w14:textId="780E99EA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E6F3D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WEB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6800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Espacio Web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9D06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Provision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, Cambio, y Baja Servicio</w:t>
            </w:r>
          </w:p>
        </w:tc>
        <w:tc>
          <w:tcPr>
            <w:tcW w:w="2693" w:type="dxa"/>
          </w:tcPr>
          <w:p w14:paraId="6333A7A2" w14:textId="32402D8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80D61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4B25267" w14:textId="4FB2D4F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0E109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MAIL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EFF7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Correo electrónico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BB622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Provision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, Cambio, y Baja Servicio</w:t>
            </w:r>
          </w:p>
        </w:tc>
        <w:tc>
          <w:tcPr>
            <w:tcW w:w="2693" w:type="dxa"/>
          </w:tcPr>
          <w:p w14:paraId="1AA186F0" w14:textId="631E8F3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780D61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F679DE" w:rsidRPr="00FC44FD" w14:paraId="182D386D" w14:textId="41C2724A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10357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DIUP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E1418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Internet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Dialup</w:t>
            </w:r>
            <w:proofErr w:type="spellEnd"/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9C6DC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Provision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, Cambio, y Baja Servicio</w:t>
            </w:r>
          </w:p>
        </w:tc>
        <w:tc>
          <w:tcPr>
            <w:tcW w:w="2693" w:type="dxa"/>
          </w:tcPr>
          <w:p w14:paraId="5BA75733" w14:textId="2278DB34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2A2DB511" w14:textId="3DC922F5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DA7741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WIFI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1DC14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WIFI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D3B6E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&amp;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Certificacion</w:t>
            </w:r>
            <w:proofErr w:type="spellEnd"/>
          </w:p>
        </w:tc>
        <w:tc>
          <w:tcPr>
            <w:tcW w:w="2693" w:type="dxa"/>
          </w:tcPr>
          <w:p w14:paraId="684EEC44" w14:textId="117E2EA3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420FC992" w14:textId="36CACFA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8194E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WIFI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3F8DC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WIFI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2F7107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</w:t>
            </w:r>
          </w:p>
        </w:tc>
        <w:tc>
          <w:tcPr>
            <w:tcW w:w="2693" w:type="dxa"/>
          </w:tcPr>
          <w:p w14:paraId="1D8E4465" w14:textId="30CFE76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54F3DFAD" w14:textId="75E285A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B4D06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lastRenderedPageBreak/>
              <w:t>WIFI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AD2FD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WIFI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10BB7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Retiros WIFI</w:t>
            </w:r>
          </w:p>
        </w:tc>
        <w:tc>
          <w:tcPr>
            <w:tcW w:w="2693" w:type="dxa"/>
          </w:tcPr>
          <w:p w14:paraId="0E2EED0E" w14:textId="32ED1922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1868E4C7" w14:textId="3948F65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D8D2D4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WIFI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1CE6D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WIFI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D04EB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Cambio Plan 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Instacia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WIFI</w:t>
            </w:r>
          </w:p>
        </w:tc>
        <w:tc>
          <w:tcPr>
            <w:tcW w:w="2693" w:type="dxa"/>
          </w:tcPr>
          <w:p w14:paraId="3F1F7A04" w14:textId="4CEA08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180711DF" w14:textId="3598C272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1D6A8E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WIFI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8D8F46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WIFI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E2110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gestionar_retiro_de_equipo</w:t>
            </w:r>
            <w:proofErr w:type="spellEnd"/>
          </w:p>
        </w:tc>
        <w:tc>
          <w:tcPr>
            <w:tcW w:w="2693" w:type="dxa"/>
          </w:tcPr>
          <w:p w14:paraId="406864D5" w14:textId="49539246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6C040F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1E54C1" w:rsidRPr="00FC44FD" w14:paraId="2125A5DE" w14:textId="7FF11BE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45652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MULT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4763C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MultiContact</w:t>
            </w:r>
            <w:proofErr w:type="spellEnd"/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CA8A3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Servicios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Multicontact</w:t>
            </w:r>
            <w:proofErr w:type="spellEnd"/>
          </w:p>
        </w:tc>
        <w:tc>
          <w:tcPr>
            <w:tcW w:w="2693" w:type="dxa"/>
            <w:vAlign w:val="center"/>
          </w:tcPr>
          <w:p w14:paraId="5FC8C65C" w14:textId="7F756DDE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F679DE" w:rsidRPr="00FC44FD" w14:paraId="5339233C" w14:textId="346E960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59047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0D731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05311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Instalación</w:t>
            </w:r>
          </w:p>
        </w:tc>
        <w:tc>
          <w:tcPr>
            <w:tcW w:w="2693" w:type="dxa"/>
          </w:tcPr>
          <w:p w14:paraId="117F80BD" w14:textId="06C35B5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7285B9F6" w14:textId="637A8A7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99381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6CAC7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21C4B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6F1F76E2" w14:textId="0F92C2B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033815C8" w14:textId="2520B304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C05C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B5B2D4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9A3034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Traslado</w:t>
            </w:r>
          </w:p>
        </w:tc>
        <w:tc>
          <w:tcPr>
            <w:tcW w:w="2693" w:type="dxa"/>
          </w:tcPr>
          <w:p w14:paraId="72805E1E" w14:textId="0C439D6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2E92B7D4" w14:textId="41A7918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A859C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A89AD2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5351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</w:t>
            </w:r>
          </w:p>
        </w:tc>
        <w:tc>
          <w:tcPr>
            <w:tcW w:w="2693" w:type="dxa"/>
          </w:tcPr>
          <w:p w14:paraId="54876A05" w14:textId="18F931A3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4787637A" w14:textId="69FB2A90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A31F40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F2AEE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2D50F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639CD3F7" w14:textId="2AF1F1D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2A3483D6" w14:textId="127C9C0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001A0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F48A0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5F89C1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Cambios de IP</w:t>
            </w:r>
          </w:p>
        </w:tc>
        <w:tc>
          <w:tcPr>
            <w:tcW w:w="2693" w:type="dxa"/>
          </w:tcPr>
          <w:p w14:paraId="517A5E3B" w14:textId="1ED689DD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7BF1FFD8" w14:textId="5E7DE54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B2709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ADSL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967ED7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Internet ADSL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8CCF1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Cambios de Velocidad</w:t>
            </w:r>
          </w:p>
        </w:tc>
        <w:tc>
          <w:tcPr>
            <w:tcW w:w="2693" w:type="dxa"/>
          </w:tcPr>
          <w:p w14:paraId="1ED1F1EC" w14:textId="277399D6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0CF52B21" w14:textId="773A9A6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F0F4C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EB8B7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52939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Factibilidad de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1E41B5E3" w14:textId="18E16336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5A07A4A2" w14:textId="59EB8AE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843C9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15887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21BAC9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3C3D682F" w14:textId="19A7D880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7AFF771C" w14:textId="1AD2B4D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43BF1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0749F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AE97B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Traslado</w:t>
            </w:r>
          </w:p>
        </w:tc>
        <w:tc>
          <w:tcPr>
            <w:tcW w:w="2693" w:type="dxa"/>
          </w:tcPr>
          <w:p w14:paraId="207110F9" w14:textId="57295DB9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47F0302F" w14:textId="2CA4EB0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896462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DCDD2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1C8A3E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</w:t>
            </w:r>
          </w:p>
        </w:tc>
        <w:tc>
          <w:tcPr>
            <w:tcW w:w="2693" w:type="dxa"/>
          </w:tcPr>
          <w:p w14:paraId="4DD8A1AA" w14:textId="68FD5706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0FF42667" w14:textId="0ABECCD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7555BC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67054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41876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54C595B8" w14:textId="5A0072B2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78BD18F4" w14:textId="3B0D9B7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208DF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CB297B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031EB0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Cambio de Velocidad</w:t>
            </w:r>
          </w:p>
        </w:tc>
        <w:tc>
          <w:tcPr>
            <w:tcW w:w="2693" w:type="dxa"/>
          </w:tcPr>
          <w:p w14:paraId="14122C74" w14:textId="5E3CF79F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61FE2C79" w14:textId="18401A2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7352BD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39C72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99AFE8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Velocidad</w:t>
            </w:r>
          </w:p>
        </w:tc>
        <w:tc>
          <w:tcPr>
            <w:tcW w:w="2693" w:type="dxa"/>
          </w:tcPr>
          <w:p w14:paraId="6E385D53" w14:textId="63F46A3F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670C9912" w14:textId="03612F7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FD0BF3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C05BFD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95FCB5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Factibilidad de Cambio de Calidad de Servicio</w:t>
            </w:r>
          </w:p>
        </w:tc>
        <w:tc>
          <w:tcPr>
            <w:tcW w:w="2693" w:type="dxa"/>
          </w:tcPr>
          <w:p w14:paraId="4266BAE0" w14:textId="329CEAC6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F679DE" w:rsidRPr="00FC44FD" w14:paraId="48F493EF" w14:textId="7A1C0A9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594857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3914AA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WIMAX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DA762E" w14:textId="77777777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Calidad de Servicio</w:t>
            </w:r>
          </w:p>
        </w:tc>
        <w:tc>
          <w:tcPr>
            <w:tcW w:w="2693" w:type="dxa"/>
          </w:tcPr>
          <w:p w14:paraId="20D08181" w14:textId="48E77962" w:rsidR="00F679DE" w:rsidRPr="00FC44FD" w:rsidRDefault="00F679DE" w:rsidP="00F679DE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961264">
              <w:rPr>
                <w:rFonts w:ascii="Tahoma" w:hAnsi="Tahoma" w:cs="Tahoma"/>
                <w:color w:val="4F81BD" w:themeColor="accent1"/>
                <w:lang w:val="es-BO"/>
              </w:rPr>
              <w:t>No debe ser incluido.</w:t>
            </w:r>
          </w:p>
        </w:tc>
      </w:tr>
      <w:tr w:rsidR="001E54C1" w:rsidRPr="00FC44FD" w14:paraId="30E41961" w14:textId="7A05028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9DC0DC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INT_LTE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08FF2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Flujos LTE fijo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316B0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2D4019D7" w14:textId="1E678C48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5208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241F66D" w14:textId="0F2C2A8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AE614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INT_LTE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D7904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Flujos LTE fijo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5D9D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</w:t>
            </w:r>
          </w:p>
        </w:tc>
        <w:tc>
          <w:tcPr>
            <w:tcW w:w="2693" w:type="dxa"/>
          </w:tcPr>
          <w:p w14:paraId="2C68DD61" w14:textId="057D6A45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5208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19E01FF" w14:textId="4E01A5A2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9782C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INT_LTE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1A5B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Flujos LTE fijo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BF8D5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Plan</w:t>
            </w:r>
          </w:p>
        </w:tc>
        <w:tc>
          <w:tcPr>
            <w:tcW w:w="2693" w:type="dxa"/>
          </w:tcPr>
          <w:p w14:paraId="303C1810" w14:textId="376290D0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5208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3526C83" w14:textId="0C73D9FC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BF60B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INT_LTE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EF08F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Flujos LTE fijo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38423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537E468D" w14:textId="5B5A5AC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5208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8E303C7" w14:textId="2E657D4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19C0B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INT_LTE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338A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Flujos LTE fijo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A1F28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Mantenimiento por reclamo</w:t>
            </w:r>
          </w:p>
        </w:tc>
        <w:tc>
          <w:tcPr>
            <w:tcW w:w="2693" w:type="dxa"/>
          </w:tcPr>
          <w:p w14:paraId="06847992" w14:textId="345A18C8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35208D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4E66824" w14:textId="233888E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14F38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FAD8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41F1C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del Servicio y/o equipos adicionales (Contratista)</w:t>
            </w:r>
          </w:p>
        </w:tc>
        <w:tc>
          <w:tcPr>
            <w:tcW w:w="2693" w:type="dxa"/>
          </w:tcPr>
          <w:p w14:paraId="4AE95FA9" w14:textId="5230760F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37EC9AD" w14:textId="7607AA6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36140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AB406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D2DD4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del Servicio y/o equipos adicionales (Mayorista)</w:t>
            </w:r>
          </w:p>
        </w:tc>
        <w:tc>
          <w:tcPr>
            <w:tcW w:w="2693" w:type="dxa"/>
          </w:tcPr>
          <w:p w14:paraId="1F20898F" w14:textId="282DFA10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0BB591A" w14:textId="3E49F48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BBB2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16AD3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FF004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Packs Adicionales</w:t>
            </w:r>
          </w:p>
        </w:tc>
        <w:tc>
          <w:tcPr>
            <w:tcW w:w="2693" w:type="dxa"/>
          </w:tcPr>
          <w:p w14:paraId="36361CF5" w14:textId="06DEFEC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CA6ED7C" w14:textId="5501B4E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55E6B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8154D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9FE1D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del servicio y/o equipos adicionales (Contratista)</w:t>
            </w:r>
          </w:p>
        </w:tc>
        <w:tc>
          <w:tcPr>
            <w:tcW w:w="2693" w:type="dxa"/>
          </w:tcPr>
          <w:p w14:paraId="3D85C9D9" w14:textId="33E0A5EE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68543308" w14:textId="509D720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F190B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4A11E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9CA43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del servicio y/o equipos adicionales (Mayorista)</w:t>
            </w:r>
          </w:p>
        </w:tc>
        <w:tc>
          <w:tcPr>
            <w:tcW w:w="2693" w:type="dxa"/>
          </w:tcPr>
          <w:p w14:paraId="432D7653" w14:textId="4C4A778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509F7D3" w14:textId="422135E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36B970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4B70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9D9FD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packs adicionales</w:t>
            </w:r>
          </w:p>
        </w:tc>
        <w:tc>
          <w:tcPr>
            <w:tcW w:w="2693" w:type="dxa"/>
          </w:tcPr>
          <w:p w14:paraId="0F1EB4E5" w14:textId="5FD918C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8664CA2" w14:textId="280E68F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752D6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C64E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987FA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Cambio de Plan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Automatico</w:t>
            </w:r>
            <w:proofErr w:type="spellEnd"/>
          </w:p>
        </w:tc>
        <w:tc>
          <w:tcPr>
            <w:tcW w:w="2693" w:type="dxa"/>
          </w:tcPr>
          <w:p w14:paraId="4BDDB946" w14:textId="2697E80D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A0865C0" w14:textId="1419A1B4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96E5A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F5FD6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0662C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Cambio de plan (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Migracion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)</w:t>
            </w:r>
          </w:p>
        </w:tc>
        <w:tc>
          <w:tcPr>
            <w:tcW w:w="2693" w:type="dxa"/>
          </w:tcPr>
          <w:p w14:paraId="365D1FC1" w14:textId="2CAE1430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942FE43" w14:textId="2D97ECC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34618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8E256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3CA99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 del Servicio (Contratista)</w:t>
            </w:r>
          </w:p>
        </w:tc>
        <w:tc>
          <w:tcPr>
            <w:tcW w:w="2693" w:type="dxa"/>
          </w:tcPr>
          <w:p w14:paraId="38637AF1" w14:textId="2D494AA2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91785AA" w14:textId="5B703190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214CA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863CF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DDC69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 del Servicio (Mayorista)</w:t>
            </w:r>
          </w:p>
        </w:tc>
        <w:tc>
          <w:tcPr>
            <w:tcW w:w="2693" w:type="dxa"/>
          </w:tcPr>
          <w:p w14:paraId="7A2A3C1F" w14:textId="6FC0F07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AEC4DF7" w14:textId="4151772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6F8E3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TVSA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AED9E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Television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Satelital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B10B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Reclamos -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Actualizacion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STB y/o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Smarcard</w:t>
            </w:r>
            <w:proofErr w:type="spellEnd"/>
          </w:p>
        </w:tc>
        <w:tc>
          <w:tcPr>
            <w:tcW w:w="2693" w:type="dxa"/>
          </w:tcPr>
          <w:p w14:paraId="6D552A25" w14:textId="57D6916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84A7B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714ECF3" w14:textId="773ECDDE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77B34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PRIE_800R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9258D9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Free Internacional Entrante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B6FD0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3F6CA460" w14:textId="424DB2CD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AD0F3C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E24AE9B" w14:textId="45EAD1EA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D2FB1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PRIE_800R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7B93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Toll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Free Internacional Entrante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8A13C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5C83CC15" w14:textId="39D1326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AD0F3C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82E3004" w14:textId="473925C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4B1B7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69960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AE20D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Alta del servicio</w:t>
            </w:r>
          </w:p>
        </w:tc>
        <w:tc>
          <w:tcPr>
            <w:tcW w:w="2693" w:type="dxa"/>
            <w:vAlign w:val="center"/>
          </w:tcPr>
          <w:p w14:paraId="766C4A6A" w14:textId="1278D7B8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9D9296F" w14:textId="336FCB0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502D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lastRenderedPageBreak/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7AAF7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AA85B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Adicion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Canales</w:t>
            </w:r>
          </w:p>
        </w:tc>
        <w:tc>
          <w:tcPr>
            <w:tcW w:w="2693" w:type="dxa"/>
          </w:tcPr>
          <w:p w14:paraId="62CBC100" w14:textId="17E01A40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F753822" w14:textId="3DB7FC7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173A4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237D0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812BA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Adicion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instancias DID</w:t>
            </w:r>
          </w:p>
        </w:tc>
        <w:tc>
          <w:tcPr>
            <w:tcW w:w="2693" w:type="dxa"/>
          </w:tcPr>
          <w:p w14:paraId="565CFE14" w14:textId="0B5BB89C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E62F33D" w14:textId="488C1C7B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F7315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C2BB66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01A6A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Baja del Servicio</w:t>
            </w:r>
          </w:p>
        </w:tc>
        <w:tc>
          <w:tcPr>
            <w:tcW w:w="2693" w:type="dxa"/>
          </w:tcPr>
          <w:p w14:paraId="422D8502" w14:textId="58C5E45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4D4A1FF4" w14:textId="67546DE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1A493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76DB6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CCE3C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Reduccion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canales</w:t>
            </w:r>
          </w:p>
        </w:tc>
        <w:tc>
          <w:tcPr>
            <w:tcW w:w="2693" w:type="dxa"/>
          </w:tcPr>
          <w:p w14:paraId="2D08F808" w14:textId="3AD64CED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BD0AA1A" w14:textId="4C201ED3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B8C05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878C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FDCDE6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Reduccion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 instancias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DIDs</w:t>
            </w:r>
            <w:proofErr w:type="spellEnd"/>
          </w:p>
        </w:tc>
        <w:tc>
          <w:tcPr>
            <w:tcW w:w="2693" w:type="dxa"/>
          </w:tcPr>
          <w:p w14:paraId="074B6F47" w14:textId="4A520015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58D961F" w14:textId="73F8BC7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1A6E1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3FEC04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24102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Traslado TSIP</w:t>
            </w:r>
          </w:p>
        </w:tc>
        <w:tc>
          <w:tcPr>
            <w:tcW w:w="2693" w:type="dxa"/>
          </w:tcPr>
          <w:p w14:paraId="28636B50" w14:textId="46D9F34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ADB22D3" w14:textId="0918B18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C4DBD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TSIP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32598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Troncales SIP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A1D0F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Cortes / Rehabilitaciones</w:t>
            </w:r>
          </w:p>
        </w:tc>
        <w:tc>
          <w:tcPr>
            <w:tcW w:w="2693" w:type="dxa"/>
          </w:tcPr>
          <w:p w14:paraId="13607818" w14:textId="3255E559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E44A39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3BD0927F" w14:textId="76EBEC95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3D3B2D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81F40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7B49F1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Factibilidad de Instalación </w:t>
            </w:r>
          </w:p>
        </w:tc>
        <w:tc>
          <w:tcPr>
            <w:tcW w:w="2693" w:type="dxa"/>
            <w:vAlign w:val="center"/>
          </w:tcPr>
          <w:p w14:paraId="53E0155A" w14:textId="10E2BB34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96E4632" w14:textId="569FF60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B90D3D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E1C112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CA355E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</w:p>
        </w:tc>
        <w:tc>
          <w:tcPr>
            <w:tcW w:w="2693" w:type="dxa"/>
          </w:tcPr>
          <w:p w14:paraId="51AE9707" w14:textId="10EFA59E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62EE2DAC" w14:textId="31E4C6A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87A6FC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1DDB94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7D81E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Instalacion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del Servicio</w:t>
            </w:r>
          </w:p>
        </w:tc>
        <w:tc>
          <w:tcPr>
            <w:tcW w:w="2693" w:type="dxa"/>
          </w:tcPr>
          <w:p w14:paraId="30A4D539" w14:textId="54B16A4D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7F541452" w14:textId="3E94B12A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5B11B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C4CCA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EC6E6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Adicion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Internet</w:t>
            </w:r>
          </w:p>
        </w:tc>
        <w:tc>
          <w:tcPr>
            <w:tcW w:w="2693" w:type="dxa"/>
          </w:tcPr>
          <w:p w14:paraId="695D80B5" w14:textId="3547E5E3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1AC7D71" w14:textId="431F8189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9C82E7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56AE2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A64375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Adicion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Vozip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y/o LE</w:t>
            </w:r>
          </w:p>
        </w:tc>
        <w:tc>
          <w:tcPr>
            <w:tcW w:w="2693" w:type="dxa"/>
          </w:tcPr>
          <w:p w14:paraId="2AB9402F" w14:textId="224B0E1B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C9DFCC8" w14:textId="1FE015A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553AA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B81A5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D87219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</w:t>
            </w:r>
          </w:p>
        </w:tc>
        <w:tc>
          <w:tcPr>
            <w:tcW w:w="2693" w:type="dxa"/>
          </w:tcPr>
          <w:p w14:paraId="72AA910F" w14:textId="3468F714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647F890E" w14:textId="148BE8E8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F7340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932922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9DF9A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Reduccion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LE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Vozip</w:t>
            </w:r>
            <w:proofErr w:type="spellEnd"/>
          </w:p>
        </w:tc>
        <w:tc>
          <w:tcPr>
            <w:tcW w:w="2693" w:type="dxa"/>
          </w:tcPr>
          <w:p w14:paraId="5672DAE1" w14:textId="39DB88DE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593339B3" w14:textId="0F43D856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B9D4E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32A3EB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B502A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Reduccion</w:t>
            </w:r>
            <w:proofErr w:type="spellEnd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 Internet</w:t>
            </w:r>
          </w:p>
        </w:tc>
        <w:tc>
          <w:tcPr>
            <w:tcW w:w="2693" w:type="dxa"/>
          </w:tcPr>
          <w:p w14:paraId="38CF129D" w14:textId="361E74E1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0420D018" w14:textId="7B09F3CA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3965F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0A6C35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E60A2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Retiro del Servicio</w:t>
            </w:r>
          </w:p>
        </w:tc>
        <w:tc>
          <w:tcPr>
            <w:tcW w:w="2693" w:type="dxa"/>
          </w:tcPr>
          <w:p w14:paraId="47DA75A8" w14:textId="4976B979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239BD43" w14:textId="22E08FD1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DBCC3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36F76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BD3F7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Anclaje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Vozip</w:t>
            </w:r>
            <w:proofErr w:type="spellEnd"/>
          </w:p>
        </w:tc>
        <w:tc>
          <w:tcPr>
            <w:tcW w:w="2693" w:type="dxa"/>
          </w:tcPr>
          <w:p w14:paraId="1BF9F9FA" w14:textId="6AB639B6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1A8434BA" w14:textId="5FF7B65F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1E7833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F61398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5A8A9B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 xml:space="preserve">MPL 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vozip</w:t>
            </w:r>
            <w:proofErr w:type="spellEnd"/>
          </w:p>
        </w:tc>
        <w:tc>
          <w:tcPr>
            <w:tcW w:w="2693" w:type="dxa"/>
          </w:tcPr>
          <w:p w14:paraId="3D1C5073" w14:textId="6BD0E464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  <w:tr w:rsidR="001E54C1" w:rsidRPr="00FC44FD" w14:paraId="61DDD1B5" w14:textId="024721E0" w:rsidTr="00F326CF">
        <w:trPr>
          <w:trHeight w:val="300"/>
          <w:jc w:val="center"/>
        </w:trPr>
        <w:tc>
          <w:tcPr>
            <w:tcW w:w="1015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783EF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</w:t>
            </w:r>
          </w:p>
        </w:tc>
        <w:tc>
          <w:tcPr>
            <w:tcW w:w="183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BD42CA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FTTX</w:t>
            </w:r>
          </w:p>
        </w:tc>
        <w:tc>
          <w:tcPr>
            <w:tcW w:w="3119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8067D" w14:textId="77777777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Servicios Suplementarios LE/</w:t>
            </w:r>
            <w:proofErr w:type="spellStart"/>
            <w:r w:rsidRPr="00FC44FD">
              <w:rPr>
                <w:rFonts w:ascii="Tahoma" w:hAnsi="Tahoma" w:cs="Tahoma"/>
                <w:color w:val="4F81BD" w:themeColor="accent1"/>
                <w:lang w:val="es-BO"/>
              </w:rPr>
              <w:t>Vozip</w:t>
            </w:r>
            <w:proofErr w:type="spellEnd"/>
          </w:p>
        </w:tc>
        <w:tc>
          <w:tcPr>
            <w:tcW w:w="2693" w:type="dxa"/>
          </w:tcPr>
          <w:p w14:paraId="7DEB3688" w14:textId="47D6B209" w:rsidR="001E54C1" w:rsidRPr="00FC44FD" w:rsidRDefault="001E54C1" w:rsidP="001E54C1">
            <w:pPr>
              <w:rPr>
                <w:rFonts w:ascii="Tahoma" w:hAnsi="Tahoma" w:cs="Tahoma"/>
                <w:color w:val="4F81BD" w:themeColor="accent1"/>
                <w:lang w:val="es-BO"/>
              </w:rPr>
            </w:pPr>
            <w:r w:rsidRPr="008C4DB4">
              <w:rPr>
                <w:rFonts w:ascii="Tahoma" w:hAnsi="Tahoma" w:cs="Tahoma"/>
                <w:color w:val="4F81BD" w:themeColor="accent1"/>
                <w:lang w:val="es-BO"/>
              </w:rPr>
              <w:t>Debe ser incluido en el alcance</w:t>
            </w:r>
          </w:p>
        </w:tc>
      </w:tr>
    </w:tbl>
    <w:p w14:paraId="15C306F7" w14:textId="77777777" w:rsidR="00FC44FD" w:rsidRPr="00FC44FD" w:rsidRDefault="00FC44FD" w:rsidP="00FC44FD">
      <w:pPr>
        <w:rPr>
          <w:rFonts w:ascii="Tahoma" w:hAnsi="Tahoma" w:cs="Tahoma"/>
          <w:color w:val="4F81BD" w:themeColor="accent1"/>
          <w:lang w:val="es-BO"/>
        </w:rPr>
      </w:pPr>
    </w:p>
    <w:p w14:paraId="4E4C47A0" w14:textId="77777777" w:rsidR="00FC44FD" w:rsidRDefault="00FC44FD" w:rsidP="00FC44FD">
      <w:pPr>
        <w:rPr>
          <w:rFonts w:ascii="Tahoma" w:hAnsi="Tahoma" w:cs="Tahoma"/>
          <w:color w:val="4F81BD" w:themeColor="accent1"/>
          <w:lang w:val="es-BO"/>
        </w:rPr>
      </w:pPr>
    </w:p>
    <w:p w14:paraId="277BC2A1" w14:textId="77777777" w:rsidR="00277305" w:rsidRDefault="00277305" w:rsidP="00FC44FD">
      <w:pPr>
        <w:rPr>
          <w:rFonts w:ascii="Tahoma" w:hAnsi="Tahoma" w:cs="Tahoma"/>
          <w:color w:val="4F81BD" w:themeColor="accent1"/>
          <w:lang w:val="es-BO"/>
        </w:rPr>
      </w:pPr>
    </w:p>
    <w:p w14:paraId="362DE748" w14:textId="27AF50AC" w:rsidR="00277305" w:rsidRDefault="00277305" w:rsidP="00277305">
      <w:pPr>
        <w:rPr>
          <w:rFonts w:ascii="Tahoma" w:hAnsi="Tahoma" w:cs="Tahoma"/>
          <w:b/>
          <w:bCs/>
          <w:color w:val="1F497D"/>
          <w:sz w:val="22"/>
          <w:szCs w:val="22"/>
        </w:rPr>
      </w:pPr>
      <w:r>
        <w:rPr>
          <w:rFonts w:ascii="Tahoma" w:hAnsi="Tahoma" w:cs="Tahoma"/>
          <w:b/>
          <w:bCs/>
          <w:color w:val="1F497D"/>
        </w:rPr>
        <w:t>SERVICIOS A INCLUIRSE FUERZA DE TRABAJO</w:t>
      </w:r>
    </w:p>
    <w:p w14:paraId="7BF46E56" w14:textId="77777777" w:rsidR="00277305" w:rsidRDefault="00277305" w:rsidP="00277305">
      <w:pPr>
        <w:rPr>
          <w:rFonts w:ascii="Tahoma" w:hAnsi="Tahoma" w:cs="Tahoma"/>
          <w:b/>
          <w:bCs/>
          <w:color w:val="1F497D"/>
        </w:rPr>
      </w:pPr>
    </w:p>
    <w:tbl>
      <w:tblPr>
        <w:tblpPr w:leftFromText="141" w:rightFromText="141" w:vertAnchor="text" w:tblpXSpec="center" w:tblpY="1"/>
        <w:tblOverlap w:val="never"/>
        <w:tblW w:w="56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6"/>
        <w:gridCol w:w="1692"/>
        <w:gridCol w:w="1842"/>
      </w:tblGrid>
      <w:tr w:rsidR="00CC780E" w14:paraId="1805D6AB" w14:textId="77777777" w:rsidTr="00790BE3">
        <w:trPr>
          <w:trHeight w:val="300"/>
          <w:tblHeader/>
        </w:trPr>
        <w:tc>
          <w:tcPr>
            <w:tcW w:w="2126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9E235" w14:textId="77777777" w:rsidR="00CC780E" w:rsidRDefault="00CC780E" w:rsidP="00790BE3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Servicios</w:t>
            </w:r>
            <w:proofErr w:type="spellEnd"/>
          </w:p>
        </w:tc>
        <w:tc>
          <w:tcPr>
            <w:tcW w:w="169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/>
            <w:vAlign w:val="center"/>
          </w:tcPr>
          <w:p w14:paraId="2DE474B7" w14:textId="2AB03FFB" w:rsidR="00CC780E" w:rsidRDefault="00790BE3" w:rsidP="00790BE3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Detalles</w:t>
            </w:r>
            <w:proofErr w:type="spellEnd"/>
          </w:p>
        </w:tc>
        <w:tc>
          <w:tcPr>
            <w:tcW w:w="184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1F497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80CF5" w14:textId="7EE8BE8C" w:rsidR="00CC780E" w:rsidRDefault="00790BE3" w:rsidP="00790BE3">
            <w:pPr>
              <w:jc w:val="center"/>
              <w:rPr>
                <w:rFonts w:ascii="Tahoma" w:hAnsi="Tahoma" w:cs="Tahoma"/>
                <w:b/>
                <w:bCs/>
                <w:color w:val="FFFFFF"/>
                <w:lang w:val="en-US"/>
              </w:rPr>
            </w:pPr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 xml:space="preserve">Estado de </w:t>
            </w:r>
            <w:proofErr w:type="spellStart"/>
            <w:r>
              <w:rPr>
                <w:rFonts w:ascii="Tahoma" w:hAnsi="Tahoma" w:cs="Tahoma"/>
                <w:b/>
                <w:bCs/>
                <w:color w:val="FFFFFF"/>
                <w:lang w:val="en-US"/>
              </w:rPr>
              <w:t>inclusión</w:t>
            </w:r>
            <w:proofErr w:type="spellEnd"/>
          </w:p>
        </w:tc>
      </w:tr>
      <w:tr w:rsidR="00CC780E" w14:paraId="751EDFCC" w14:textId="77777777" w:rsidTr="00790BE3">
        <w:trPr>
          <w:cantSplit/>
          <w:trHeight w:val="300"/>
        </w:trPr>
        <w:tc>
          <w:tcPr>
            <w:tcW w:w="2126" w:type="dxa"/>
            <w:tcBorders>
              <w:top w:val="single" w:sz="4" w:space="0" w:color="1F497D" w:themeColor="text2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9126C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  <w:lang w:val="en-US"/>
              </w:rPr>
            </w:pPr>
            <w:r>
              <w:rPr>
                <w:rFonts w:ascii="Tahoma" w:hAnsi="Tahoma" w:cs="Tahoma"/>
                <w:color w:val="004990"/>
                <w:lang w:val="en-US"/>
              </w:rPr>
              <w:t>FFTX</w:t>
            </w:r>
          </w:p>
        </w:tc>
        <w:tc>
          <w:tcPr>
            <w:tcW w:w="1692" w:type="dxa"/>
            <w:tcBorders>
              <w:top w:val="single" w:sz="4" w:space="0" w:color="1F497D" w:themeColor="text2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2ECBB85D" w14:textId="1BDAB754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Linea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Entel , </w:t>
            </w:r>
            <w:proofErr w:type="spellStart"/>
            <w:r>
              <w:rPr>
                <w:rFonts w:ascii="Tahoma" w:hAnsi="Tahoma" w:cs="Tahoma"/>
                <w:color w:val="004990"/>
              </w:rPr>
              <w:t>VozIp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, ADSL , IPTV ,VPN , TRONCAL SIP</w:t>
            </w:r>
          </w:p>
        </w:tc>
        <w:tc>
          <w:tcPr>
            <w:tcW w:w="1842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48AD4" w14:textId="305E5ABC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31135B7E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C8DD2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LTE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56AA3506" w14:textId="30B7CB23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Datos y Voz</w:t>
            </w: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97CBF" w14:textId="586C87FF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6567A4CA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A9BBC7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TV </w:t>
            </w:r>
            <w:proofErr w:type="spellStart"/>
            <w:r>
              <w:rPr>
                <w:rFonts w:ascii="Tahoma" w:hAnsi="Tahoma" w:cs="Tahoma"/>
                <w:color w:val="004990"/>
              </w:rPr>
              <w:t>Sat</w:t>
            </w:r>
            <w:proofErr w:type="spellEnd"/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3D7E3E61" w14:textId="15F8CB58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IPTV </w:t>
            </w: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9450" w14:textId="5AC11CE4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75F614E0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9D085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Servicios Especiales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42C1B421" w14:textId="2D9E3DA9" w:rsidR="00CC780E" w:rsidRPr="001D7F82" w:rsidRDefault="00790BE3" w:rsidP="00790BE3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Multicontact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y </w:t>
            </w:r>
            <w:proofErr w:type="spellStart"/>
            <w:r>
              <w:rPr>
                <w:rFonts w:ascii="Tahoma" w:hAnsi="Tahoma" w:cs="Tahoma"/>
                <w:color w:val="004990"/>
              </w:rPr>
              <w:t>OnLine</w:t>
            </w:r>
            <w:proofErr w:type="spellEnd"/>
            <w:r w:rsidR="00CC780E">
              <w:rPr>
                <w:rFonts w:ascii="Tahoma" w:hAnsi="Tahoma" w:cs="Tahoma"/>
                <w:color w:val="004990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150D0" w14:textId="2F2BEA21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4585CD23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8BC2FE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ADSL/</w:t>
            </w:r>
            <w:proofErr w:type="spellStart"/>
            <w:r>
              <w:rPr>
                <w:rFonts w:ascii="Tahoma" w:hAnsi="Tahoma" w:cs="Tahoma"/>
                <w:color w:val="004990"/>
              </w:rPr>
              <w:t>Wimax</w:t>
            </w:r>
            <w:proofErr w:type="spellEnd"/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49C8CBD4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48097" w14:textId="1C281C0C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No d</w:t>
            </w:r>
            <w:r w:rsidRPr="001D7F82">
              <w:rPr>
                <w:rFonts w:ascii="Tahoma" w:hAnsi="Tahoma" w:cs="Tahoma"/>
                <w:color w:val="004990"/>
              </w:rPr>
              <w:t>ebe ser incluido</w:t>
            </w:r>
          </w:p>
        </w:tc>
      </w:tr>
      <w:tr w:rsidR="00CC780E" w14:paraId="011DB5CD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B9EF7" w14:textId="5662604E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Puntos ENTEL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3D5D1536" w14:textId="2F763530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Movil</w:t>
            </w:r>
            <w:proofErr w:type="spellEnd"/>
            <w:r>
              <w:rPr>
                <w:rFonts w:ascii="Tahoma" w:hAnsi="Tahoma" w:cs="Tahoma"/>
                <w:color w:val="004990"/>
              </w:rPr>
              <w:t>, Fijo ,Satelital</w:t>
            </w: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E4F1B" w14:textId="37406B31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16CAD143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D417AB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Mant</w:t>
            </w:r>
            <w:proofErr w:type="spellEnd"/>
            <w:r>
              <w:rPr>
                <w:rFonts w:ascii="Tahoma" w:hAnsi="Tahoma" w:cs="Tahoma"/>
                <w:color w:val="004990"/>
              </w:rPr>
              <w:t>. Radio Bases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1E52ECF9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CDCAE" w14:textId="37038D5D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6C6C0BD7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AA6D7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Mant</w:t>
            </w:r>
            <w:proofErr w:type="spellEnd"/>
            <w:r>
              <w:rPr>
                <w:rFonts w:ascii="Tahoma" w:hAnsi="Tahoma" w:cs="Tahoma"/>
                <w:color w:val="004990"/>
              </w:rPr>
              <w:t>. Radio enlaces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05D4321A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F8C73" w14:textId="6E59CB2B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589C0AA7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F1ECF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Multiacceso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Rural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7094B1AE" w14:textId="64E35052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Telefonía Publica </w:t>
            </w: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DADA9" w14:textId="3892BE20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No d</w:t>
            </w:r>
            <w:r w:rsidRPr="001D7F82">
              <w:rPr>
                <w:rFonts w:ascii="Tahoma" w:hAnsi="Tahoma" w:cs="Tahoma"/>
                <w:color w:val="004990"/>
              </w:rPr>
              <w:t>ebe ser incluido</w:t>
            </w:r>
          </w:p>
        </w:tc>
      </w:tr>
      <w:tr w:rsidR="00CC780E" w14:paraId="2C22B6BD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195D6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Mentenimeinto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de red Satelital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7EC35D4E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E2588" w14:textId="13715B2C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0314AD39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C92C74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PEX/</w:t>
            </w:r>
            <w:proofErr w:type="spellStart"/>
            <w:r>
              <w:rPr>
                <w:rFonts w:ascii="Tahoma" w:hAnsi="Tahoma" w:cs="Tahoma"/>
                <w:color w:val="004990"/>
              </w:rPr>
              <w:t>inalambico</w:t>
            </w:r>
            <w:proofErr w:type="spellEnd"/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417D695E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B3609" w14:textId="27DF6DA0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273D3707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60ECA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Mantneimiento</w:t>
            </w:r>
            <w:proofErr w:type="spellEnd"/>
            <w:r>
              <w:rPr>
                <w:rFonts w:ascii="Tahoma" w:hAnsi="Tahoma" w:cs="Tahoma"/>
                <w:color w:val="004990"/>
              </w:rPr>
              <w:t xml:space="preserve"> FO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4CD69B0E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2463B" w14:textId="0340179D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7EFED864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74C91A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>Telecentros</w:t>
            </w:r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12C95AA5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3E82E" w14:textId="60074AB1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  <w:tr w:rsidR="00CC780E" w14:paraId="20E24732" w14:textId="77777777" w:rsidTr="00790BE3">
        <w:trPr>
          <w:cantSplit/>
          <w:trHeight w:val="300"/>
        </w:trPr>
        <w:tc>
          <w:tcPr>
            <w:tcW w:w="2126" w:type="dxa"/>
            <w:tcBorders>
              <w:top w:val="nil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07090" w14:textId="77777777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proofErr w:type="spellStart"/>
            <w:r>
              <w:rPr>
                <w:rFonts w:ascii="Tahoma" w:hAnsi="Tahoma" w:cs="Tahoma"/>
                <w:color w:val="004990"/>
              </w:rPr>
              <w:t>Telesalud</w:t>
            </w:r>
            <w:proofErr w:type="spellEnd"/>
          </w:p>
        </w:tc>
        <w:tc>
          <w:tcPr>
            <w:tcW w:w="1692" w:type="dxa"/>
            <w:tcBorders>
              <w:top w:val="single" w:sz="8" w:space="0" w:color="1F497D"/>
              <w:left w:val="nil"/>
              <w:bottom w:val="single" w:sz="8" w:space="0" w:color="1F497D"/>
              <w:right w:val="single" w:sz="4" w:space="0" w:color="1F497D" w:themeColor="text2"/>
            </w:tcBorders>
            <w:vAlign w:val="center"/>
          </w:tcPr>
          <w:p w14:paraId="147B5164" w14:textId="77777777" w:rsidR="00CC780E" w:rsidRPr="001D7F82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1F497D" w:themeColor="text2"/>
              <w:bottom w:val="single" w:sz="8" w:space="0" w:color="1F497D"/>
              <w:right w:val="single" w:sz="8" w:space="0" w:color="1F497D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AFE16" w14:textId="51A72676" w:rsidR="00CC780E" w:rsidRDefault="00CC780E" w:rsidP="004040A5">
            <w:pPr>
              <w:jc w:val="center"/>
              <w:rPr>
                <w:rFonts w:ascii="Tahoma" w:hAnsi="Tahoma" w:cs="Tahoma"/>
                <w:color w:val="004990"/>
              </w:rPr>
            </w:pPr>
            <w:r w:rsidRPr="001D7F82">
              <w:rPr>
                <w:rFonts w:ascii="Tahoma" w:hAnsi="Tahoma" w:cs="Tahoma"/>
                <w:color w:val="004990"/>
              </w:rPr>
              <w:t>Debe ser incluido</w:t>
            </w:r>
          </w:p>
        </w:tc>
      </w:tr>
    </w:tbl>
    <w:p w14:paraId="23D1FB4B" w14:textId="29C5CC6B" w:rsidR="00277305" w:rsidRDefault="004040A5" w:rsidP="00277305">
      <w:pPr>
        <w:rPr>
          <w:rFonts w:ascii="Tahoma" w:eastAsiaTheme="minorHAnsi" w:hAnsi="Tahoma" w:cs="Tahoma"/>
          <w:b/>
          <w:bCs/>
          <w:color w:val="1F497D"/>
          <w:sz w:val="22"/>
          <w:szCs w:val="22"/>
        </w:rPr>
      </w:pPr>
      <w:r>
        <w:rPr>
          <w:rFonts w:ascii="Tahoma" w:eastAsiaTheme="minorHAnsi" w:hAnsi="Tahoma" w:cs="Tahoma"/>
          <w:b/>
          <w:bCs/>
          <w:color w:val="1F497D"/>
          <w:sz w:val="22"/>
          <w:szCs w:val="22"/>
        </w:rPr>
        <w:br w:type="textWrapping" w:clear="all"/>
      </w:r>
    </w:p>
    <w:p w14:paraId="3E015812" w14:textId="77777777" w:rsidR="00CC780E" w:rsidRPr="00FC44FD" w:rsidRDefault="00CC780E" w:rsidP="00FC44FD">
      <w:pPr>
        <w:rPr>
          <w:rFonts w:ascii="Tahoma" w:hAnsi="Tahoma" w:cs="Tahoma"/>
          <w:color w:val="4F81BD" w:themeColor="accent1"/>
          <w:lang w:val="es-BO"/>
        </w:rPr>
      </w:pPr>
    </w:p>
    <w:sectPr w:rsidR="00CC780E" w:rsidRPr="00FC44FD" w:rsidSect="004761EC">
      <w:headerReference w:type="default" r:id="rId11"/>
      <w:footerReference w:type="default" r:id="rId12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00871" w14:textId="77777777" w:rsidR="003B051E" w:rsidRDefault="003B051E">
      <w:r>
        <w:separator/>
      </w:r>
    </w:p>
  </w:endnote>
  <w:endnote w:type="continuationSeparator" w:id="0">
    <w:p w14:paraId="41187011" w14:textId="77777777" w:rsidR="003B051E" w:rsidRDefault="003B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F679DE" w:rsidRPr="004C3D81" w:rsidRDefault="00F679DE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1B6D8C">
      <w:rPr>
        <w:rFonts w:ascii="Tahoma" w:hAnsi="Tahoma" w:cs="Tahoma"/>
        <w:b/>
        <w:noProof/>
        <w:color w:val="004990"/>
        <w:lang w:val="es-ES_tradnl"/>
      </w:rPr>
      <w:t>5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1B6D8C">
      <w:rPr>
        <w:rFonts w:ascii="Tahoma" w:hAnsi="Tahoma" w:cs="Tahoma"/>
        <w:b/>
        <w:noProof/>
        <w:color w:val="004990"/>
      </w:rPr>
      <w:t>4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F679DE" w:rsidRDefault="00F679DE">
    <w:pPr>
      <w:pStyle w:val="Piedepgina"/>
    </w:pPr>
  </w:p>
  <w:p w14:paraId="2B3FACAE" w14:textId="77777777" w:rsidR="00F679DE" w:rsidRDefault="00F679DE">
    <w:pPr>
      <w:pStyle w:val="Piedepgina"/>
    </w:pPr>
  </w:p>
  <w:p w14:paraId="6FBFE812" w14:textId="77777777" w:rsidR="00F679DE" w:rsidRDefault="00F679D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C01618" w14:textId="77777777" w:rsidR="003B051E" w:rsidRDefault="003B051E">
      <w:r>
        <w:separator/>
      </w:r>
    </w:p>
  </w:footnote>
  <w:footnote w:type="continuationSeparator" w:id="0">
    <w:p w14:paraId="5A16C41C" w14:textId="77777777" w:rsidR="003B051E" w:rsidRDefault="003B0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F679DE" w:rsidRDefault="00F679DE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272627B" w14:textId="77777777" w:rsidR="00790BE3" w:rsidRPr="00790BE3" w:rsidRDefault="00790BE3" w:rsidP="00790BE3">
    <w:pPr>
      <w:pStyle w:val="Encabezado"/>
      <w:pBdr>
        <w:bottom w:val="single" w:sz="4" w:space="1" w:color="auto"/>
      </w:pBdr>
      <w:jc w:val="right"/>
      <w:rPr>
        <w:rFonts w:ascii="Tahoma" w:hAnsi="Tahoma" w:cs="Tahoma"/>
        <w:b/>
        <w:color w:val="004990"/>
        <w:lang w:val="es-BO"/>
      </w:rPr>
    </w:pPr>
    <w:r w:rsidRPr="00790BE3">
      <w:rPr>
        <w:rFonts w:ascii="Tahoma" w:hAnsi="Tahoma" w:cs="Tahoma"/>
        <w:b/>
        <w:color w:val="004990"/>
        <w:lang w:val="es-BO"/>
      </w:rPr>
      <w:t>LICITACIÓN PÚBLICA N° 86/2015</w:t>
    </w:r>
  </w:p>
  <w:p w14:paraId="2B3FACAA" w14:textId="29390418" w:rsidR="00F679DE" w:rsidRPr="0065265C" w:rsidRDefault="00790BE3" w:rsidP="00790BE3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790BE3">
      <w:rPr>
        <w:rFonts w:ascii="Tahoma" w:hAnsi="Tahoma" w:cs="Tahoma"/>
        <w:b/>
        <w:color w:val="004990"/>
        <w:lang w:val="es-BO"/>
      </w:rPr>
      <w:t>“Soluciones BSS/OSS, SMSC y USSD para ENTEL Bolivia”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32C3F18"/>
    <w:multiLevelType w:val="hybridMultilevel"/>
    <w:tmpl w:val="38D80E5C"/>
    <w:lvl w:ilvl="0" w:tplc="976ED35E">
      <w:start w:val="1"/>
      <w:numFmt w:val="decimal"/>
      <w:lvlText w:val="%1.1.1.1"/>
      <w:lvlJc w:val="left"/>
      <w:pPr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2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3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5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7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1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2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2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3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4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5">
    <w:nsid w:val="5D2C2ED2"/>
    <w:multiLevelType w:val="hybridMultilevel"/>
    <w:tmpl w:val="B7166E30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2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3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5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9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4"/>
  </w:num>
  <w:num w:numId="3">
    <w:abstractNumId w:val="43"/>
  </w:num>
  <w:num w:numId="4">
    <w:abstractNumId w:val="41"/>
  </w:num>
  <w:num w:numId="5">
    <w:abstractNumId w:val="5"/>
  </w:num>
  <w:num w:numId="6">
    <w:abstractNumId w:val="31"/>
  </w:num>
  <w:num w:numId="7">
    <w:abstractNumId w:val="12"/>
  </w:num>
  <w:num w:numId="8">
    <w:abstractNumId w:val="2"/>
  </w:num>
  <w:num w:numId="9">
    <w:abstractNumId w:val="60"/>
  </w:num>
  <w:num w:numId="10">
    <w:abstractNumId w:val="23"/>
  </w:num>
  <w:num w:numId="11">
    <w:abstractNumId w:val="48"/>
  </w:num>
  <w:num w:numId="12">
    <w:abstractNumId w:val="63"/>
  </w:num>
  <w:num w:numId="13">
    <w:abstractNumId w:val="61"/>
  </w:num>
  <w:num w:numId="14">
    <w:abstractNumId w:val="14"/>
  </w:num>
  <w:num w:numId="15">
    <w:abstractNumId w:val="22"/>
  </w:num>
  <w:num w:numId="16">
    <w:abstractNumId w:val="11"/>
  </w:num>
  <w:num w:numId="17">
    <w:abstractNumId w:val="39"/>
  </w:num>
  <w:num w:numId="18">
    <w:abstractNumId w:val="45"/>
  </w:num>
  <w:num w:numId="19">
    <w:abstractNumId w:val="51"/>
  </w:num>
  <w:num w:numId="20">
    <w:abstractNumId w:val="38"/>
  </w:num>
  <w:num w:numId="21">
    <w:abstractNumId w:val="26"/>
  </w:num>
  <w:num w:numId="22">
    <w:abstractNumId w:val="9"/>
  </w:num>
  <w:num w:numId="23">
    <w:abstractNumId w:val="42"/>
  </w:num>
  <w:num w:numId="24">
    <w:abstractNumId w:val="54"/>
  </w:num>
  <w:num w:numId="25">
    <w:abstractNumId w:val="52"/>
  </w:num>
  <w:num w:numId="26">
    <w:abstractNumId w:val="44"/>
  </w:num>
  <w:num w:numId="27">
    <w:abstractNumId w:val="37"/>
  </w:num>
  <w:num w:numId="28">
    <w:abstractNumId w:val="10"/>
  </w:num>
  <w:num w:numId="29">
    <w:abstractNumId w:val="20"/>
  </w:num>
  <w:num w:numId="30">
    <w:abstractNumId w:val="32"/>
  </w:num>
  <w:num w:numId="31">
    <w:abstractNumId w:val="49"/>
  </w:num>
  <w:num w:numId="32">
    <w:abstractNumId w:val="13"/>
  </w:num>
  <w:num w:numId="33">
    <w:abstractNumId w:val="25"/>
  </w:num>
  <w:num w:numId="34">
    <w:abstractNumId w:val="8"/>
  </w:num>
  <w:num w:numId="35">
    <w:abstractNumId w:val="33"/>
  </w:num>
  <w:num w:numId="36">
    <w:abstractNumId w:val="0"/>
  </w:num>
  <w:num w:numId="37">
    <w:abstractNumId w:val="35"/>
  </w:num>
  <w:num w:numId="38">
    <w:abstractNumId w:val="62"/>
  </w:num>
  <w:num w:numId="39">
    <w:abstractNumId w:val="34"/>
  </w:num>
  <w:num w:numId="40">
    <w:abstractNumId w:val="1"/>
  </w:num>
  <w:num w:numId="41">
    <w:abstractNumId w:val="21"/>
  </w:num>
  <w:num w:numId="42">
    <w:abstractNumId w:val="50"/>
  </w:num>
  <w:num w:numId="43">
    <w:abstractNumId w:val="57"/>
  </w:num>
  <w:num w:numId="44">
    <w:abstractNumId w:val="4"/>
  </w:num>
  <w:num w:numId="45">
    <w:abstractNumId w:val="59"/>
  </w:num>
  <w:num w:numId="46">
    <w:abstractNumId w:val="17"/>
  </w:num>
  <w:num w:numId="47">
    <w:abstractNumId w:val="46"/>
  </w:num>
  <w:num w:numId="48">
    <w:abstractNumId w:val="55"/>
  </w:num>
  <w:num w:numId="49">
    <w:abstractNumId w:val="29"/>
  </w:num>
  <w:num w:numId="50">
    <w:abstractNumId w:val="56"/>
  </w:num>
  <w:num w:numId="51">
    <w:abstractNumId w:val="3"/>
  </w:num>
  <w:num w:numId="52">
    <w:abstractNumId w:val="53"/>
  </w:num>
  <w:num w:numId="53">
    <w:abstractNumId w:val="30"/>
  </w:num>
  <w:num w:numId="54">
    <w:abstractNumId w:val="47"/>
  </w:num>
  <w:num w:numId="55">
    <w:abstractNumId w:val="19"/>
  </w:num>
  <w:num w:numId="56">
    <w:abstractNumId w:val="27"/>
  </w:num>
  <w:num w:numId="57">
    <w:abstractNumId w:val="36"/>
  </w:num>
  <w:num w:numId="58">
    <w:abstractNumId w:val="15"/>
  </w:num>
  <w:num w:numId="59">
    <w:abstractNumId w:val="7"/>
  </w:num>
  <w:num w:numId="60">
    <w:abstractNumId w:val="28"/>
  </w:num>
  <w:num w:numId="61">
    <w:abstractNumId w:val="16"/>
  </w:num>
  <w:num w:numId="62">
    <w:abstractNumId w:val="18"/>
  </w:num>
  <w:num w:numId="63">
    <w:abstractNumId w:val="58"/>
  </w:num>
  <w:num w:numId="64">
    <w:abstractNumId w:val="40"/>
  </w:num>
  <w:num w:numId="65">
    <w:abstractNumId w:val="43"/>
  </w:num>
  <w:num w:numId="66">
    <w:abstractNumId w:val="43"/>
  </w:num>
  <w:num w:numId="67">
    <w:abstractNumId w:val="43"/>
  </w:num>
  <w:num w:numId="68">
    <w:abstractNumId w:val="43"/>
  </w:num>
  <w:num w:numId="69">
    <w:abstractNumId w:val="43"/>
  </w:num>
  <w:num w:numId="70">
    <w:abstractNumId w:val="43"/>
  </w:num>
  <w:num w:numId="71">
    <w:abstractNumId w:val="43"/>
  </w:num>
  <w:num w:numId="72">
    <w:abstractNumId w:val="43"/>
  </w:num>
  <w:num w:numId="73">
    <w:abstractNumId w:val="43"/>
  </w:num>
  <w:num w:numId="74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3070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B20E2"/>
    <w:rsid w:val="001B2591"/>
    <w:rsid w:val="001B66CE"/>
    <w:rsid w:val="001B6D8C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54C1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A51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77305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51E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0A5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0383D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516B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BE3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46FB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226A"/>
    <w:rsid w:val="00B20171"/>
    <w:rsid w:val="00B20273"/>
    <w:rsid w:val="00B2068B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151E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5EBB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12CD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C780E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26CF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679DE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4FD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7F3906"/>
    <w:pPr>
      <w:keepNext/>
      <w:numPr>
        <w:numId w:val="3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basedOn w:val="Normal"/>
    <w:next w:val="Normal"/>
    <w:qFormat/>
    <w:rsid w:val="007F3906"/>
    <w:pPr>
      <w:keepNext/>
      <w:numPr>
        <w:ilvl w:val="1"/>
        <w:numId w:val="3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basedOn w:val="Normal"/>
    <w:next w:val="Normal"/>
    <w:qFormat/>
    <w:rsid w:val="00AB65FB"/>
    <w:pPr>
      <w:keepNext/>
      <w:numPr>
        <w:ilvl w:val="2"/>
        <w:numId w:val="3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B13B98-5794-49FD-A9DF-50857ABB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16594B-24AD-442E-BA80-81D3C66EF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1620</Words>
  <Characters>8914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10513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12</cp:revision>
  <cp:lastPrinted>2014-06-16T20:55:00Z</cp:lastPrinted>
  <dcterms:created xsi:type="dcterms:W3CDTF">2015-08-17T13:41:00Z</dcterms:created>
  <dcterms:modified xsi:type="dcterms:W3CDTF">2015-10-27T23:04:00Z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